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13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3729"/>
        <w:gridCol w:w="3331"/>
        <w:gridCol w:w="1513"/>
        <w:gridCol w:w="1325"/>
        <w:gridCol w:w="974"/>
        <w:gridCol w:w="1241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13964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4" w:firstLineChars="100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36"/>
                <w:szCs w:val="36"/>
                <w:lang w:val="en-US" w:eastAsia="zh-CN" w:bidi="ar"/>
              </w:rPr>
              <w:t>2021年泸县学校卫生双随机任务公示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72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333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151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法人/负责人</w:t>
            </w:r>
          </w:p>
        </w:tc>
        <w:tc>
          <w:tcPr>
            <w:tcW w:w="4884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72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33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抽查未发现问题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发现问题已责令整改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行政处罚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已关闭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泸县潮河镇尚春初级中学校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12510421451016300J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梁国君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泸县潮河镇瓦子初级中学校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1251042145101628XY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熊仁德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泸县城北小学校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12510421451015148W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张永祥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泸县二中城北分校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12510421555784240Y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周从焱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泸县二中外国语实验学校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52510521MJQ769596K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林锋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泸州市电子机械学校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52510500JG72023226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朱国梁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泸县方洞镇雨坛小学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12510421092979243N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张仁贵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泸县方洞镇中学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12510421451015893A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刘开富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泸县立石镇团结中心小学校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事证第151042100994号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周兵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泸县立石镇中心校小学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1251042145101265XM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张连超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泸县太伏镇白云国仁学校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125104217672581972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沈国华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泸县太伏镇万定中心小学校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12510421451016001L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泸县太伏镇新路中心小学校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125104214510159653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邓幼平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泸县太伏镇中心小学校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12510421451012115T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泸县天兴镇一心学校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12510421451015447T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董平焱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泸县天兴镇中心小学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12510421451015746Q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邝德树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泸县天兴镇中学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12510421451015615W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武良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泸县天宇中等职业技术学校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52510500775811394B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泸县云锦青狮中心小学校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12510421451013863Q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付顶权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泸县云锦镇石马初级中学校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1251042145101388XB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孔令棋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泸县云锦镇石马中心小学校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12510421451013898B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蔡苍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泸县云锦镇中心小学校</w:t>
            </w: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125104214510123420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夏科兵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vanish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A7685"/>
    <w:rsid w:val="02480243"/>
    <w:rsid w:val="037A3978"/>
    <w:rsid w:val="10B22D62"/>
    <w:rsid w:val="15BA7685"/>
    <w:rsid w:val="15F979FD"/>
    <w:rsid w:val="161B4078"/>
    <w:rsid w:val="16B27A9B"/>
    <w:rsid w:val="2195644F"/>
    <w:rsid w:val="4EAE24CC"/>
    <w:rsid w:val="4FF231F8"/>
    <w:rsid w:val="5971134E"/>
    <w:rsid w:val="745466A8"/>
    <w:rsid w:val="74881F74"/>
    <w:rsid w:val="7FFA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styleId="8">
    <w:name w:val="HTML Code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1">
    <w:name w:val="tmpztreemove_arrow"/>
    <w:basedOn w:val="3"/>
    <w:qFormat/>
    <w:uiPriority w:val="0"/>
  </w:style>
  <w:style w:type="character" w:customStyle="1" w:styleId="12">
    <w:name w:val="button"/>
    <w:basedOn w:val="3"/>
    <w:qFormat/>
    <w:uiPriority w:val="0"/>
  </w:style>
  <w:style w:type="character" w:customStyle="1" w:styleId="13">
    <w:name w:val="ui-button-text13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2019-06-27T02:22:00Z</dcterms:created>
  <dc:creator>太虚幻境</dc:creator>
  <cp:lastModifiedBy>消逝的记忆</cp:lastModifiedBy>
  <dcterms:modified xsi:type="dcterms:W3CDTF">2021-11-17T02:07:21Z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52D634E54D5D4F3B8DC825AFAD5523D4</vt:lpwstr>
  </property>
</Properties>
</file>